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BF2" w:rsidRDefault="00755B47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A1857" wp14:editId="7C049167">
                <wp:simplePos x="0" y="0"/>
                <wp:positionH relativeFrom="column">
                  <wp:posOffset>1552575</wp:posOffset>
                </wp:positionH>
                <wp:positionV relativeFrom="paragraph">
                  <wp:posOffset>205105</wp:posOffset>
                </wp:positionV>
                <wp:extent cx="4819650" cy="1028700"/>
                <wp:effectExtent l="0" t="0" r="0" b="76200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10287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F0741" w:rsidRDefault="00CF074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CF0741">
                              <w:rPr>
                                <w:rFonts w:ascii="Arial Black" w:hAnsi="Arial Black"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GRAČAC VODOVOD I ODVODNJA d.o.o</w:t>
                            </w:r>
                          </w:p>
                          <w:p w:rsidR="00CF0741" w:rsidRDefault="00CF074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               23440 GRAČAC, Park Sv.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Jurja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1.</w:t>
                            </w:r>
                          </w:p>
                          <w:p w:rsidR="007A28C1" w:rsidRPr="005F303B" w:rsidRDefault="005F303B" w:rsidP="005F303B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r w:rsidR="007A28C1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Tel.</w:t>
                            </w:r>
                            <w:r w:rsidR="00EC2242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i </w:t>
                            </w:r>
                            <w:proofErr w:type="spellStart"/>
                            <w:r w:rsidR="00EC2242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fax</w:t>
                            </w:r>
                            <w:proofErr w:type="spellEnd"/>
                            <w:r w:rsidR="00EC2242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: +385 23 773 728</w:t>
                            </w:r>
                            <w:r w:rsidR="00831648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;  e-mail: </w:t>
                            </w:r>
                            <w:hyperlink r:id="rId7" w:history="1">
                              <w:r w:rsidR="00831648" w:rsidRPr="005F303B">
                                <w:rPr>
                                  <w:rStyle w:val="Hiperveza"/>
                                  <w:rFonts w:ascii="Arial Black" w:hAnsi="Arial Black"/>
                                  <w:color w:val="0000BF" w:themeColor="hyperlink" w:themeShade="BF"/>
                                  <w:sz w:val="16"/>
                                  <w:szCs w:val="16"/>
                                  <w:u w:val="none"/>
                                </w:rPr>
                                <w:t>vodovod@gracac.hr</w:t>
                              </w:r>
                            </w:hyperlink>
                            <w:r w:rsidR="00831648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22.25pt;margin-top:16.15pt;width:379.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" filled="f" stroked="f" strokeweight="0">
                <v:shadow on="t" color="black" opacity="26214f" origin=",-.5" offset="0,3pt"/>
                <v:textbox>
                  <w:txbxContent>
                    <w:p w:rsidR="00CF0741" w:rsidRDefault="00CF0741">
                      <w:pPr>
                        <w:rPr>
                          <w:rFonts w:ascii="Arial Black" w:hAnsi="Arial Black"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CF0741">
                        <w:rPr>
                          <w:rFonts w:ascii="Arial Black" w:hAnsi="Arial Black"/>
                          <w:color w:val="365F91" w:themeColor="accent1" w:themeShade="BF"/>
                          <w:sz w:val="32"/>
                          <w:szCs w:val="32"/>
                        </w:rPr>
                        <w:t>GRAČAC VODOVOD I ODVODNJA d.o.o</w:t>
                      </w:r>
                    </w:p>
                    <w:p w:rsidR="00CF0741" w:rsidRDefault="00CF0741">
                      <w:pP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 xml:space="preserve">                23440 GRAČAC, Park Sv. </w:t>
                      </w:r>
                      <w:proofErr w:type="spellStart"/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>Jurja</w:t>
                      </w:r>
                      <w:proofErr w:type="spellEnd"/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 xml:space="preserve"> 1.</w:t>
                      </w:r>
                    </w:p>
                    <w:p w:rsidR="007A28C1" w:rsidRPr="005F303B" w:rsidRDefault="005F303B" w:rsidP="005F303B">
                      <w:pPr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</w:pPr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                 </w:t>
                      </w:r>
                      <w:r w:rsidR="007A28C1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>Tel.</w:t>
                      </w:r>
                      <w:r w:rsidR="00EC2242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 i </w:t>
                      </w:r>
                      <w:proofErr w:type="spellStart"/>
                      <w:r w:rsidR="00EC2242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>fax</w:t>
                      </w:r>
                      <w:proofErr w:type="spellEnd"/>
                      <w:r w:rsidR="00EC2242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>: +385 23 773 728</w:t>
                      </w:r>
                      <w:r w:rsidR="00831648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;  e-mail: </w:t>
                      </w:r>
                      <w:hyperlink r:id="rId8" w:history="1">
                        <w:r w:rsidR="00831648" w:rsidRPr="005F303B">
                          <w:rPr>
                            <w:rStyle w:val="Hiperveza"/>
                            <w:rFonts w:ascii="Arial Black" w:hAnsi="Arial Black"/>
                            <w:color w:val="0000BF" w:themeColor="hyperlink" w:themeShade="BF"/>
                            <w:sz w:val="16"/>
                            <w:szCs w:val="16"/>
                            <w:u w:val="none"/>
                          </w:rPr>
                          <w:t>vodovod@gracac.hr</w:t>
                        </w:r>
                      </w:hyperlink>
                      <w:r w:rsidR="00831648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,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411139F2" wp14:editId="4CE8C929">
            <wp:extent cx="1171575" cy="1006565"/>
            <wp:effectExtent l="0" t="0" r="0" b="317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RV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717" cy="100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BF2" w:rsidRDefault="004A6BF2" w:rsidP="004A6BF2"/>
    <w:p w:rsidR="00672309" w:rsidRDefault="00672309" w:rsidP="00096B3F">
      <w:pPr>
        <w:rPr>
          <w:rFonts w:ascii="Times New Roman" w:hAnsi="Times New Roman" w:cs="Times New Roman"/>
          <w:sz w:val="24"/>
          <w:szCs w:val="24"/>
        </w:rPr>
      </w:pPr>
    </w:p>
    <w:p w:rsidR="00672309" w:rsidRDefault="00672309" w:rsidP="00096B3F">
      <w:pPr>
        <w:rPr>
          <w:rFonts w:ascii="Times New Roman" w:hAnsi="Times New Roman" w:cs="Times New Roman"/>
          <w:sz w:val="24"/>
          <w:szCs w:val="24"/>
        </w:rPr>
      </w:pPr>
    </w:p>
    <w:p w:rsidR="00672309" w:rsidRDefault="00672309" w:rsidP="00096B3F">
      <w:pPr>
        <w:rPr>
          <w:rFonts w:ascii="Times New Roman" w:hAnsi="Times New Roman" w:cs="Times New Roman"/>
          <w:sz w:val="24"/>
          <w:szCs w:val="24"/>
        </w:rPr>
      </w:pPr>
    </w:p>
    <w:p w:rsidR="00E000E0" w:rsidRDefault="00E000E0" w:rsidP="00096B3F">
      <w:pPr>
        <w:rPr>
          <w:rFonts w:ascii="Times New Roman" w:hAnsi="Times New Roman" w:cs="Times New Roman"/>
          <w:sz w:val="24"/>
          <w:szCs w:val="24"/>
        </w:rPr>
      </w:pPr>
    </w:p>
    <w:p w:rsidR="00096B3F" w:rsidRDefault="00E000E0" w:rsidP="00E000E0">
      <w:pPr>
        <w:tabs>
          <w:tab w:val="left" w:pos="3645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000E0">
        <w:rPr>
          <w:rFonts w:ascii="Times New Roman" w:hAnsi="Times New Roman" w:cs="Times New Roman"/>
          <w:b/>
          <w:sz w:val="52"/>
          <w:szCs w:val="52"/>
        </w:rPr>
        <w:t>OBAVIJEST</w:t>
      </w:r>
    </w:p>
    <w:p w:rsidR="00E000E0" w:rsidRPr="00E000E0" w:rsidRDefault="00E000E0" w:rsidP="00E000E0">
      <w:pPr>
        <w:tabs>
          <w:tab w:val="left" w:pos="3645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000E0" w:rsidRDefault="00E000E0" w:rsidP="00E000E0">
      <w:pPr>
        <w:tabs>
          <w:tab w:val="left" w:pos="3645"/>
        </w:tabs>
        <w:rPr>
          <w:rFonts w:ascii="Times New Roman" w:hAnsi="Times New Roman" w:cs="Times New Roman"/>
          <w:sz w:val="24"/>
          <w:szCs w:val="24"/>
        </w:rPr>
      </w:pPr>
    </w:p>
    <w:p w:rsidR="00E000E0" w:rsidRPr="00E000E0" w:rsidRDefault="00E000E0" w:rsidP="00E000E0">
      <w:pPr>
        <w:tabs>
          <w:tab w:val="left" w:pos="364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000E0">
        <w:rPr>
          <w:rFonts w:ascii="Times New Roman" w:hAnsi="Times New Roman" w:cs="Times New Roman"/>
          <w:sz w:val="32"/>
          <w:szCs w:val="32"/>
        </w:rPr>
        <w:t xml:space="preserve">Obavještavamo građane da voda na </w:t>
      </w:r>
      <w:proofErr w:type="spellStart"/>
      <w:r w:rsidRPr="00E000E0">
        <w:rPr>
          <w:rFonts w:ascii="Times New Roman" w:hAnsi="Times New Roman" w:cs="Times New Roman"/>
          <w:sz w:val="32"/>
          <w:szCs w:val="32"/>
        </w:rPr>
        <w:t>vodozahvatu</w:t>
      </w:r>
      <w:proofErr w:type="spellEnd"/>
      <w:r w:rsidRPr="00E000E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000E0">
        <w:rPr>
          <w:rFonts w:ascii="Times New Roman" w:hAnsi="Times New Roman" w:cs="Times New Roman"/>
          <w:sz w:val="32"/>
          <w:szCs w:val="32"/>
        </w:rPr>
        <w:t>Štikada</w:t>
      </w:r>
      <w:proofErr w:type="spellEnd"/>
      <w:r w:rsidRPr="00E000E0">
        <w:rPr>
          <w:rFonts w:ascii="Times New Roman" w:hAnsi="Times New Roman" w:cs="Times New Roman"/>
          <w:sz w:val="32"/>
          <w:szCs w:val="32"/>
        </w:rPr>
        <w:t xml:space="preserve"> više nije mutna i da nije nužno prokuhavati je prije konzumiranja.</w:t>
      </w:r>
    </w:p>
    <w:p w:rsidR="00E000E0" w:rsidRPr="00E000E0" w:rsidRDefault="00E000E0" w:rsidP="00E000E0">
      <w:pPr>
        <w:tabs>
          <w:tab w:val="left" w:pos="364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000E0">
        <w:rPr>
          <w:rFonts w:ascii="Times New Roman" w:hAnsi="Times New Roman" w:cs="Times New Roman"/>
          <w:sz w:val="32"/>
          <w:szCs w:val="32"/>
        </w:rPr>
        <w:t xml:space="preserve">Obavijest o zamućenosti vode dana je 12. veljače 2016.g., a do povećane </w:t>
      </w:r>
      <w:proofErr w:type="spellStart"/>
      <w:r w:rsidRPr="00E000E0">
        <w:rPr>
          <w:rFonts w:ascii="Times New Roman" w:hAnsi="Times New Roman" w:cs="Times New Roman"/>
          <w:sz w:val="32"/>
          <w:szCs w:val="32"/>
        </w:rPr>
        <w:t>mutnoće</w:t>
      </w:r>
      <w:proofErr w:type="spellEnd"/>
      <w:r w:rsidRPr="00E000E0">
        <w:rPr>
          <w:rFonts w:ascii="Times New Roman" w:hAnsi="Times New Roman" w:cs="Times New Roman"/>
          <w:sz w:val="32"/>
          <w:szCs w:val="32"/>
        </w:rPr>
        <w:t xml:space="preserve"> došlo je zbog velike količine oborina.</w:t>
      </w:r>
    </w:p>
    <w:p w:rsidR="00E000E0" w:rsidRDefault="00E000E0" w:rsidP="00E000E0">
      <w:pPr>
        <w:tabs>
          <w:tab w:val="left" w:pos="364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000E0">
        <w:rPr>
          <w:rFonts w:ascii="Times New Roman" w:hAnsi="Times New Roman" w:cs="Times New Roman"/>
          <w:sz w:val="32"/>
          <w:szCs w:val="32"/>
        </w:rPr>
        <w:t>Ipak cijelo ovo vrijeme voda je bila fizikalno-kemijski i mikrobiološki ispravna</w:t>
      </w:r>
      <w:r>
        <w:rPr>
          <w:rFonts w:ascii="Times New Roman" w:hAnsi="Times New Roman" w:cs="Times New Roman"/>
          <w:sz w:val="32"/>
          <w:szCs w:val="32"/>
        </w:rPr>
        <w:t xml:space="preserve"> što potvr</w:t>
      </w:r>
      <w:r w:rsidRPr="00E000E0">
        <w:rPr>
          <w:rFonts w:ascii="Times New Roman" w:hAnsi="Times New Roman" w:cs="Times New Roman"/>
          <w:sz w:val="32"/>
          <w:szCs w:val="32"/>
        </w:rPr>
        <w:t>đuju Izvješća o ispitivanju od Zavoda za javno zdravstvo Zadar.</w:t>
      </w:r>
    </w:p>
    <w:p w:rsidR="00E000E0" w:rsidRDefault="00E000E0" w:rsidP="00E000E0">
      <w:pPr>
        <w:tabs>
          <w:tab w:val="left" w:pos="364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Ovim putem Vas obavještavamo da je voda zdravstveno ispravna na vodoopskrbnim sustavima naselja Gračac, </w:t>
      </w:r>
      <w:proofErr w:type="spellStart"/>
      <w:r>
        <w:rPr>
          <w:rFonts w:ascii="Times New Roman" w:hAnsi="Times New Roman" w:cs="Times New Roman"/>
          <w:sz w:val="32"/>
          <w:szCs w:val="32"/>
        </w:rPr>
        <w:t>Bruvno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i Srb.</w:t>
      </w:r>
    </w:p>
    <w:p w:rsidR="00E000E0" w:rsidRDefault="00E000E0" w:rsidP="00E000E0">
      <w:pPr>
        <w:tabs>
          <w:tab w:val="left" w:pos="3645"/>
        </w:tabs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E000E0" w:rsidRPr="00E000E0" w:rsidRDefault="00E000E0" w:rsidP="00E000E0">
      <w:pPr>
        <w:tabs>
          <w:tab w:val="left" w:pos="364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 prilogu: Izvješća o ispitivanju</w:t>
      </w:r>
    </w:p>
    <w:sectPr w:rsidR="00E000E0" w:rsidRPr="00E000E0" w:rsidSect="00755B47"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FF9" w:rsidRDefault="00A51FF9" w:rsidP="007A28C1">
      <w:pPr>
        <w:spacing w:line="240" w:lineRule="auto"/>
      </w:pPr>
      <w:r>
        <w:separator/>
      </w:r>
    </w:p>
  </w:endnote>
  <w:endnote w:type="continuationSeparator" w:id="0">
    <w:p w:rsidR="00A51FF9" w:rsidRDefault="00A51FF9" w:rsidP="007A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8C1" w:rsidRPr="007A28C1" w:rsidRDefault="007A28C1" w:rsidP="007A28C1">
    <w:pPr>
      <w:pStyle w:val="Podnoje"/>
      <w:pBdr>
        <w:top w:val="thinThickSmallGap" w:sz="24" w:space="1" w:color="622423" w:themeColor="accent2" w:themeShade="7F"/>
      </w:pBdr>
      <w:tabs>
        <w:tab w:val="clear" w:pos="9072"/>
        <w:tab w:val="right" w:pos="9214"/>
      </w:tabs>
      <w:jc w:val="both"/>
      <w:rPr>
        <w:rFonts w:asciiTheme="majorHAnsi" w:eastAsiaTheme="majorEastAsia" w:hAnsiTheme="majorHAnsi" w:cstheme="majorBidi"/>
        <w:sz w:val="16"/>
        <w:szCs w:val="16"/>
      </w:rPr>
    </w:pPr>
    <w:r w:rsidRPr="007A28C1">
      <w:rPr>
        <w:rFonts w:asciiTheme="majorHAnsi" w:eastAsiaTheme="majorEastAsia" w:hAnsiTheme="majorHAnsi" w:cstheme="majorBidi"/>
        <w:b/>
        <w:sz w:val="16"/>
        <w:szCs w:val="16"/>
      </w:rPr>
      <w:t>Gračac vodovod i odvodnja d.o.o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za djelatnost </w:t>
    </w:r>
    <w:r w:rsidR="009F089C">
      <w:rPr>
        <w:rFonts w:asciiTheme="majorHAnsi" w:eastAsiaTheme="majorEastAsia" w:hAnsiTheme="majorHAnsi" w:cstheme="majorBidi"/>
        <w:sz w:val="16"/>
        <w:szCs w:val="16"/>
      </w:rPr>
      <w:t xml:space="preserve"> 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javne vodoopskrbe i </w:t>
    </w:r>
    <w:r w:rsidR="00851A12">
      <w:rPr>
        <w:rFonts w:asciiTheme="majorHAnsi" w:eastAsiaTheme="majorEastAsia" w:hAnsiTheme="majorHAnsi" w:cstheme="majorBidi"/>
        <w:sz w:val="16"/>
        <w:szCs w:val="16"/>
      </w:rPr>
      <w:t xml:space="preserve">javne </w:t>
    </w:r>
    <w:r w:rsidRPr="007A28C1">
      <w:rPr>
        <w:rFonts w:asciiTheme="majorHAnsi" w:eastAsiaTheme="majorEastAsia" w:hAnsiTheme="majorHAnsi" w:cstheme="majorBidi"/>
        <w:sz w:val="16"/>
        <w:szCs w:val="16"/>
      </w:rPr>
      <w:t>odvodnje ,</w:t>
    </w:r>
    <w:r w:rsidR="000A6479">
      <w:rPr>
        <w:rFonts w:asciiTheme="majorHAnsi" w:eastAsiaTheme="majorEastAsia" w:hAnsiTheme="majorHAnsi" w:cstheme="majorBidi"/>
        <w:sz w:val="16"/>
        <w:szCs w:val="16"/>
      </w:rPr>
      <w:t xml:space="preserve">OIB: 75083503725 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MB 4214269 upis</w:t>
    </w:r>
    <w:r w:rsidR="00B5608B">
      <w:rPr>
        <w:rFonts w:asciiTheme="majorHAnsi" w:eastAsiaTheme="majorEastAsia" w:hAnsiTheme="majorHAnsi" w:cstheme="majorBidi"/>
        <w:sz w:val="16"/>
        <w:szCs w:val="16"/>
      </w:rPr>
      <w:t xml:space="preserve">ano je u Trgovački sud u Zadru </w:t>
    </w:r>
    <w:r w:rsidRPr="007A28C1">
      <w:rPr>
        <w:rFonts w:asciiTheme="majorHAnsi" w:eastAsiaTheme="majorEastAsia" w:hAnsiTheme="majorHAnsi" w:cstheme="majorBidi"/>
        <w:sz w:val="16"/>
        <w:szCs w:val="16"/>
      </w:rPr>
      <w:t>(MBS 110044916).  Temeljni kapital u iznosu od 20.000,00 kuna uplaćen u cijelosti. Član uprave društva je</w:t>
    </w:r>
    <w:r w:rsidR="009F089C">
      <w:rPr>
        <w:rFonts w:asciiTheme="majorHAnsi" w:eastAsiaTheme="majorEastAsia" w:hAnsiTheme="majorHAnsi" w:cstheme="majorBidi"/>
        <w:sz w:val="16"/>
        <w:szCs w:val="16"/>
      </w:rPr>
      <w:t xml:space="preserve"> </w:t>
    </w:r>
    <w:r w:rsidR="009F089C" w:rsidRPr="009F089C">
      <w:rPr>
        <w:rFonts w:asciiTheme="majorHAnsi" w:eastAsiaTheme="majorEastAsia" w:hAnsiTheme="majorHAnsi" w:cstheme="majorBidi"/>
        <w:b/>
        <w:sz w:val="16"/>
        <w:szCs w:val="16"/>
      </w:rPr>
      <w:t>Marko Gale</w:t>
    </w:r>
    <w:r w:rsidR="009F089C">
      <w:rPr>
        <w:rFonts w:asciiTheme="majorHAnsi" w:eastAsiaTheme="majorEastAsia" w:hAnsiTheme="majorHAnsi" w:cstheme="majorBidi"/>
        <w:sz w:val="16"/>
        <w:szCs w:val="16"/>
      </w:rPr>
      <w:t xml:space="preserve">. 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IBAN: </w:t>
    </w:r>
    <w:r w:rsidRPr="007A28C1">
      <w:rPr>
        <w:rFonts w:asciiTheme="majorHAnsi" w:eastAsiaTheme="majorEastAsia" w:hAnsiTheme="majorHAnsi" w:cstheme="majorBidi"/>
        <w:b/>
        <w:sz w:val="16"/>
        <w:szCs w:val="16"/>
      </w:rPr>
      <w:t>HR2223400091110657884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 SWIFT CODE: PBZGRH2X, Privredna banka Zagreb</w:t>
    </w:r>
    <w:r w:rsidRPr="007A28C1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</w:p>
  <w:p w:rsidR="007A28C1" w:rsidRDefault="007A28C1" w:rsidP="007A28C1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FF9" w:rsidRDefault="00A51FF9" w:rsidP="007A28C1">
      <w:pPr>
        <w:spacing w:line="240" w:lineRule="auto"/>
      </w:pPr>
      <w:r>
        <w:separator/>
      </w:r>
    </w:p>
  </w:footnote>
  <w:footnote w:type="continuationSeparator" w:id="0">
    <w:p w:rsidR="00A51FF9" w:rsidRDefault="00A51FF9" w:rsidP="007A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41"/>
    <w:rsid w:val="000817ED"/>
    <w:rsid w:val="00096B3F"/>
    <w:rsid w:val="000A6479"/>
    <w:rsid w:val="000A67D9"/>
    <w:rsid w:val="00136CB9"/>
    <w:rsid w:val="00250955"/>
    <w:rsid w:val="00397B7C"/>
    <w:rsid w:val="003B313D"/>
    <w:rsid w:val="00405C84"/>
    <w:rsid w:val="00473977"/>
    <w:rsid w:val="004A6BF2"/>
    <w:rsid w:val="004D2B88"/>
    <w:rsid w:val="00513F12"/>
    <w:rsid w:val="00583685"/>
    <w:rsid w:val="005D1C67"/>
    <w:rsid w:val="005F303B"/>
    <w:rsid w:val="006619CB"/>
    <w:rsid w:val="00672309"/>
    <w:rsid w:val="006979E1"/>
    <w:rsid w:val="006A4024"/>
    <w:rsid w:val="006C1FF6"/>
    <w:rsid w:val="007139C6"/>
    <w:rsid w:val="00721E55"/>
    <w:rsid w:val="007224F6"/>
    <w:rsid w:val="00737D15"/>
    <w:rsid w:val="00755B47"/>
    <w:rsid w:val="0076086E"/>
    <w:rsid w:val="00772E86"/>
    <w:rsid w:val="0077548F"/>
    <w:rsid w:val="00796312"/>
    <w:rsid w:val="007A28C1"/>
    <w:rsid w:val="00831648"/>
    <w:rsid w:val="00833B17"/>
    <w:rsid w:val="00840D86"/>
    <w:rsid w:val="00851A12"/>
    <w:rsid w:val="00855B42"/>
    <w:rsid w:val="00932499"/>
    <w:rsid w:val="0096665B"/>
    <w:rsid w:val="0098583C"/>
    <w:rsid w:val="009864B9"/>
    <w:rsid w:val="009F089C"/>
    <w:rsid w:val="00A45FA4"/>
    <w:rsid w:val="00A51FF9"/>
    <w:rsid w:val="00B5608B"/>
    <w:rsid w:val="00C04B38"/>
    <w:rsid w:val="00C676A4"/>
    <w:rsid w:val="00CF0741"/>
    <w:rsid w:val="00D04BE5"/>
    <w:rsid w:val="00D10FFA"/>
    <w:rsid w:val="00D84269"/>
    <w:rsid w:val="00DD389E"/>
    <w:rsid w:val="00DF20DB"/>
    <w:rsid w:val="00E000E0"/>
    <w:rsid w:val="00E933DE"/>
    <w:rsid w:val="00EC2242"/>
    <w:rsid w:val="00EE5100"/>
    <w:rsid w:val="00EF10F4"/>
    <w:rsid w:val="00F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07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7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28C1"/>
  </w:style>
  <w:style w:type="paragraph" w:styleId="Podnoje">
    <w:name w:val="footer"/>
    <w:basedOn w:val="Normal"/>
    <w:link w:val="Podno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28C1"/>
  </w:style>
  <w:style w:type="character" w:styleId="Hiperveza">
    <w:name w:val="Hyperlink"/>
    <w:basedOn w:val="Zadanifontodlomka"/>
    <w:uiPriority w:val="99"/>
    <w:unhideWhenUsed/>
    <w:rsid w:val="008316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07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7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28C1"/>
  </w:style>
  <w:style w:type="paragraph" w:styleId="Podnoje">
    <w:name w:val="footer"/>
    <w:basedOn w:val="Normal"/>
    <w:link w:val="Podno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28C1"/>
  </w:style>
  <w:style w:type="character" w:styleId="Hiperveza">
    <w:name w:val="Hyperlink"/>
    <w:basedOn w:val="Zadanifontodlomka"/>
    <w:uiPriority w:val="99"/>
    <w:unhideWhenUsed/>
    <w:rsid w:val="008316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dovod@gracac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dovod@gracac.h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Zyvone</dc:creator>
  <cp:lastModifiedBy>Korisnik</cp:lastModifiedBy>
  <cp:revision>2</cp:revision>
  <cp:lastPrinted>2016-01-22T10:22:00Z</cp:lastPrinted>
  <dcterms:created xsi:type="dcterms:W3CDTF">2016-03-22T07:21:00Z</dcterms:created>
  <dcterms:modified xsi:type="dcterms:W3CDTF">2016-03-22T07:21:00Z</dcterms:modified>
</cp:coreProperties>
</file>